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AB" w:rsidRDefault="002915AB" w:rsidP="00C47263">
      <w:pPr>
        <w:jc w:val="both"/>
        <w:rPr>
          <w:rFonts w:ascii="Times New Roman" w:hAnsi="Times New Roman" w:cs="Times New Roman" w:hint="eastAsia"/>
          <w:sz w:val="28"/>
        </w:rPr>
      </w:pPr>
      <w:r>
        <w:rPr>
          <w:rFonts w:ascii="Times New Roman" w:hAnsi="Times New Roman" w:cs="Times New Roman" w:hint="eastAsia"/>
          <w:sz w:val="28"/>
        </w:rPr>
        <w:t>Bryan Chung</w:t>
      </w:r>
    </w:p>
    <w:p w:rsidR="002915AB" w:rsidRDefault="002915AB" w:rsidP="00C47263">
      <w:pPr>
        <w:jc w:val="both"/>
        <w:rPr>
          <w:rFonts w:ascii="Times New Roman" w:hAnsi="Times New Roman" w:cs="Times New Roman" w:hint="eastAsia"/>
          <w:sz w:val="28"/>
        </w:rPr>
      </w:pPr>
    </w:p>
    <w:p w:rsidR="0049498C" w:rsidRDefault="00C47263" w:rsidP="00C47263">
      <w:pPr>
        <w:jc w:val="both"/>
        <w:rPr>
          <w:rFonts w:ascii="Times New Roman" w:hAnsi="Times New Roman" w:cs="Times New Roman" w:hint="eastAsia"/>
          <w:sz w:val="28"/>
        </w:rPr>
      </w:pPr>
      <w:r w:rsidRPr="00C47263">
        <w:rPr>
          <w:rFonts w:ascii="Times New Roman" w:hAnsi="Times New Roman" w:cs="Times New Roman"/>
          <w:sz w:val="28"/>
        </w:rPr>
        <w:t xml:space="preserve">Hello everyone! </w:t>
      </w:r>
      <w:r w:rsidRPr="00C47263">
        <w:rPr>
          <w:rFonts w:ascii="Times New Roman" w:hAnsi="Times New Roman" w:cs="Times New Roman" w:hint="eastAsia"/>
          <w:sz w:val="28"/>
        </w:rPr>
        <w:t xml:space="preserve">I am </w:t>
      </w:r>
      <w:proofErr w:type="spellStart"/>
      <w:r w:rsidRPr="00C47263">
        <w:rPr>
          <w:rFonts w:ascii="Times New Roman" w:hAnsi="Times New Roman" w:cs="Times New Roman"/>
          <w:sz w:val="28"/>
        </w:rPr>
        <w:t>hono</w:t>
      </w:r>
      <w:r>
        <w:rPr>
          <w:rFonts w:ascii="Times New Roman" w:hAnsi="Times New Roman" w:cs="Times New Roman" w:hint="eastAsia"/>
          <w:sz w:val="28"/>
        </w:rPr>
        <w:t>u</w:t>
      </w:r>
      <w:r w:rsidRPr="00C47263">
        <w:rPr>
          <w:rFonts w:ascii="Times New Roman" w:hAnsi="Times New Roman" w:cs="Times New Roman"/>
          <w:sz w:val="28"/>
        </w:rPr>
        <w:t>red</w:t>
      </w:r>
      <w:proofErr w:type="spellEnd"/>
      <w:r w:rsidRPr="00C47263">
        <w:rPr>
          <w:rFonts w:ascii="Times New Roman" w:hAnsi="Times New Roman" w:cs="Times New Roman" w:hint="eastAsia"/>
          <w:sz w:val="28"/>
        </w:rPr>
        <w:t xml:space="preserve"> and more than thrilled to </w:t>
      </w:r>
      <w:r>
        <w:rPr>
          <w:rFonts w:ascii="Times New Roman" w:hAnsi="Times New Roman" w:cs="Times New Roman" w:hint="eastAsia"/>
          <w:sz w:val="28"/>
        </w:rPr>
        <w:t>start a new chapt</w:t>
      </w:r>
      <w:r w:rsidR="00D330B1">
        <w:rPr>
          <w:rFonts w:ascii="Times New Roman" w:hAnsi="Times New Roman" w:cs="Times New Roman" w:hint="eastAsia"/>
          <w:sz w:val="28"/>
        </w:rPr>
        <w:t xml:space="preserve">er of my life here </w:t>
      </w:r>
      <w:r w:rsidRPr="00C47263">
        <w:rPr>
          <w:rFonts w:ascii="Times New Roman" w:hAnsi="Times New Roman" w:cs="Times New Roman" w:hint="eastAsia"/>
          <w:sz w:val="28"/>
        </w:rPr>
        <w:t xml:space="preserve">at Fukien Secondary </w:t>
      </w:r>
      <w:r w:rsidRPr="00C47263">
        <w:rPr>
          <w:rFonts w:ascii="Times New Roman" w:hAnsi="Times New Roman" w:cs="Times New Roman"/>
          <w:sz w:val="28"/>
        </w:rPr>
        <w:t>School</w:t>
      </w:r>
      <w:r w:rsidRPr="00C47263">
        <w:rPr>
          <w:rFonts w:ascii="Times New Roman" w:hAnsi="Times New Roman" w:cs="Times New Roman" w:hint="eastAsia"/>
          <w:sz w:val="28"/>
        </w:rPr>
        <w:t xml:space="preserve"> </w:t>
      </w:r>
      <w:r>
        <w:rPr>
          <w:rFonts w:ascii="Times New Roman" w:hAnsi="Times New Roman" w:cs="Times New Roman" w:hint="eastAsia"/>
          <w:sz w:val="28"/>
        </w:rPr>
        <w:t>this year.</w:t>
      </w:r>
      <w:r w:rsidR="00D330B1">
        <w:rPr>
          <w:rFonts w:ascii="Times New Roman" w:hAnsi="Times New Roman" w:cs="Times New Roman" w:hint="eastAsia"/>
          <w:sz w:val="28"/>
        </w:rPr>
        <w:t xml:space="preserve"> I enjoy teaching all my classes here as students are eager to learn and willing to improve their English.</w:t>
      </w:r>
    </w:p>
    <w:p w:rsidR="00D330B1" w:rsidRPr="00D330B1" w:rsidRDefault="00D330B1" w:rsidP="00C47263">
      <w:pPr>
        <w:jc w:val="both"/>
        <w:rPr>
          <w:rFonts w:ascii="Times New Roman" w:hAnsi="Times New Roman" w:cs="Times New Roman" w:hint="eastAsia"/>
          <w:sz w:val="28"/>
        </w:rPr>
      </w:pPr>
    </w:p>
    <w:p w:rsidR="00D330B1" w:rsidRDefault="0018503D" w:rsidP="00C47263">
      <w:pPr>
        <w:jc w:val="both"/>
        <w:rPr>
          <w:rFonts w:ascii="Times New Roman" w:hAnsi="Times New Roman" w:cs="Times New Roman" w:hint="eastAsia"/>
          <w:sz w:val="28"/>
        </w:rPr>
      </w:pPr>
      <w:r>
        <w:rPr>
          <w:rFonts w:ascii="Times New Roman" w:hAnsi="Times New Roman" w:cs="Times New Roman" w:hint="eastAsia"/>
          <w:sz w:val="28"/>
        </w:rPr>
        <w:t>In the 21</w:t>
      </w:r>
      <w:r w:rsidRPr="0018503D">
        <w:rPr>
          <w:rFonts w:ascii="Times New Roman" w:hAnsi="Times New Roman" w:cs="Times New Roman" w:hint="eastAsia"/>
          <w:sz w:val="28"/>
          <w:vertAlign w:val="superscript"/>
        </w:rPr>
        <w:t>st</w:t>
      </w:r>
      <w:r>
        <w:rPr>
          <w:rFonts w:ascii="Times New Roman" w:hAnsi="Times New Roman" w:cs="Times New Roman" w:hint="eastAsia"/>
          <w:sz w:val="28"/>
        </w:rPr>
        <w:t xml:space="preserve"> century, it is a must to master English if one wants to have a promising </w:t>
      </w:r>
      <w:r>
        <w:rPr>
          <w:rFonts w:ascii="Times New Roman" w:hAnsi="Times New Roman" w:cs="Times New Roman"/>
          <w:sz w:val="28"/>
        </w:rPr>
        <w:t>career</w:t>
      </w:r>
      <w:r>
        <w:rPr>
          <w:rFonts w:ascii="Times New Roman" w:hAnsi="Times New Roman" w:cs="Times New Roman" w:hint="eastAsia"/>
          <w:sz w:val="28"/>
        </w:rPr>
        <w:t>, regardless of what industry one wish to be in. Although English may be considered as a challenging language to learn, it can be learnt through interesting ways with movies or TV drama</w:t>
      </w:r>
      <w:r w:rsidR="002915AB">
        <w:rPr>
          <w:rFonts w:ascii="Times New Roman" w:hAnsi="Times New Roman" w:cs="Times New Roman" w:hint="eastAsia"/>
          <w:sz w:val="28"/>
        </w:rPr>
        <w:t>s</w:t>
      </w:r>
      <w:r>
        <w:rPr>
          <w:rFonts w:ascii="Times New Roman" w:hAnsi="Times New Roman" w:cs="Times New Roman" w:hint="eastAsia"/>
          <w:sz w:val="28"/>
        </w:rPr>
        <w:t>.</w:t>
      </w:r>
    </w:p>
    <w:p w:rsidR="0018503D" w:rsidRDefault="0018503D" w:rsidP="00C47263">
      <w:pPr>
        <w:jc w:val="both"/>
        <w:rPr>
          <w:rFonts w:ascii="Times New Roman" w:hAnsi="Times New Roman" w:cs="Times New Roman" w:hint="eastAsia"/>
          <w:sz w:val="28"/>
        </w:rPr>
      </w:pPr>
    </w:p>
    <w:p w:rsidR="0018503D" w:rsidRDefault="0018503D" w:rsidP="00C47263">
      <w:pPr>
        <w:jc w:val="both"/>
        <w:rPr>
          <w:rFonts w:ascii="Times New Roman" w:hAnsi="Times New Roman" w:cs="Times New Roman" w:hint="eastAsia"/>
          <w:sz w:val="28"/>
        </w:rPr>
      </w:pPr>
      <w:r>
        <w:rPr>
          <w:rFonts w:ascii="Times New Roman" w:hAnsi="Times New Roman" w:cs="Times New Roman" w:hint="eastAsia"/>
          <w:sz w:val="28"/>
        </w:rPr>
        <w:t xml:space="preserve">Time must be given if you want to see improvement in English as it is a journey that really takes time. </w:t>
      </w:r>
      <w:r w:rsidR="002915AB">
        <w:rPr>
          <w:rFonts w:ascii="Times New Roman" w:hAnsi="Times New Roman" w:cs="Times New Roman" w:hint="eastAsia"/>
          <w:sz w:val="28"/>
        </w:rPr>
        <w:t xml:space="preserve">All the English teachers are there to guide you and provide support to help you pick up this </w:t>
      </w:r>
      <w:r w:rsidR="002915AB">
        <w:rPr>
          <w:rFonts w:ascii="Times New Roman" w:hAnsi="Times New Roman" w:cs="Times New Roman"/>
          <w:sz w:val="28"/>
        </w:rPr>
        <w:t>language</w:t>
      </w:r>
      <w:r w:rsidR="002915AB">
        <w:rPr>
          <w:rFonts w:ascii="Times New Roman" w:hAnsi="Times New Roman" w:cs="Times New Roman" w:hint="eastAsia"/>
          <w:sz w:val="28"/>
        </w:rPr>
        <w:t xml:space="preserve"> gradually.</w:t>
      </w:r>
    </w:p>
    <w:p w:rsidR="002915AB" w:rsidRDefault="002915AB" w:rsidP="00C47263">
      <w:pPr>
        <w:jc w:val="both"/>
        <w:rPr>
          <w:rFonts w:ascii="Times New Roman" w:hAnsi="Times New Roman" w:cs="Times New Roman" w:hint="eastAsia"/>
          <w:sz w:val="28"/>
        </w:rPr>
      </w:pPr>
    </w:p>
    <w:p w:rsidR="002915AB" w:rsidRPr="00D330B1" w:rsidRDefault="002915AB" w:rsidP="00C47263">
      <w:pPr>
        <w:jc w:val="both"/>
        <w:rPr>
          <w:rFonts w:ascii="Times New Roman" w:hAnsi="Times New Roman" w:cs="Times New Roman" w:hint="eastAsia"/>
          <w:sz w:val="28"/>
        </w:rPr>
      </w:pPr>
      <w:r>
        <w:rPr>
          <w:rFonts w:ascii="Times New Roman" w:hAnsi="Times New Roman" w:cs="Times New Roman" w:hint="eastAsia"/>
          <w:sz w:val="28"/>
        </w:rPr>
        <w:t>Most importantly, have faith in yourself. I believe that if one is serious about learning, all the hard work somehow does pay off in the end.</w:t>
      </w:r>
    </w:p>
    <w:p w:rsidR="00D330B1" w:rsidRDefault="00D330B1" w:rsidP="00C47263">
      <w:pPr>
        <w:jc w:val="both"/>
        <w:rPr>
          <w:rFonts w:ascii="Times New Roman" w:hAnsi="Times New Roman" w:cs="Times New Roman" w:hint="eastAsia"/>
          <w:sz w:val="28"/>
        </w:rPr>
      </w:pPr>
    </w:p>
    <w:p w:rsidR="002915AB" w:rsidRPr="002915AB" w:rsidRDefault="002915AB" w:rsidP="00C47263">
      <w:pPr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161925</wp:posOffset>
            </wp:positionV>
            <wp:extent cx="2428875" cy="2428875"/>
            <wp:effectExtent l="19050" t="0" r="9525" b="0"/>
            <wp:wrapThrough wrapText="bothSides">
              <wp:wrapPolygon edited="0">
                <wp:start x="-169" y="0"/>
                <wp:lineTo x="-169" y="21515"/>
                <wp:lineTo x="21685" y="21515"/>
                <wp:lineTo x="21685" y="0"/>
                <wp:lineTo x="-169" y="0"/>
              </wp:wrapPolygon>
            </wp:wrapThrough>
            <wp:docPr id="1" name="Picture 1" descr="“happy to learn”的图片搜索结果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happy to learn”的图片搜索结果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15AB" w:rsidRPr="002915AB" w:rsidSect="00F11A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263"/>
    <w:rsid w:val="0018503D"/>
    <w:rsid w:val="00245DB3"/>
    <w:rsid w:val="002915AB"/>
    <w:rsid w:val="006A0D5C"/>
    <w:rsid w:val="00C47263"/>
    <w:rsid w:val="00D330B1"/>
    <w:rsid w:val="00F1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3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5A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AB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.hk/url?sa=i&amp;rct=j&amp;q=&amp;esrc=s&amp;source=images&amp;cd=&amp;cad=rja&amp;uact=8&amp;ved=0ahUKEwjErurd35_WAhXIEbwKHY6tC2MQjRwIBw&amp;url=https%3A%2F%2Ftwitter.com%2Fhappylearningtv%2Fstatus%2F603138754707103744&amp;psig=AFQjCNEXXC5wXRrAlzPI3CRJIuN4a_mEpg&amp;ust=1505309123797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 yan chung</dc:creator>
  <cp:lastModifiedBy>wing yan chung</cp:lastModifiedBy>
  <cp:revision>1</cp:revision>
  <dcterms:created xsi:type="dcterms:W3CDTF">2017-09-12T12:38:00Z</dcterms:created>
  <dcterms:modified xsi:type="dcterms:W3CDTF">2017-09-12T13:30:00Z</dcterms:modified>
</cp:coreProperties>
</file>